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05" w:rsidRPr="00D56005" w:rsidRDefault="009F2E22" w:rsidP="00D56005">
      <w:r>
        <w:t>.</w:t>
      </w:r>
    </w:p>
    <w:p w:rsidR="00D56005" w:rsidRDefault="00D56005" w:rsidP="00D56005">
      <w:pPr>
        <w:jc w:val="center"/>
        <w:rPr>
          <w:sz w:val="40"/>
          <w:szCs w:val="40"/>
        </w:rPr>
      </w:pPr>
      <w:r>
        <w:rPr>
          <w:sz w:val="40"/>
          <w:szCs w:val="40"/>
        </w:rPr>
        <w:t>Magna Group Practice</w:t>
      </w:r>
    </w:p>
    <w:p w:rsidR="00D56005" w:rsidRDefault="00D56005" w:rsidP="00D56005">
      <w:pPr>
        <w:jc w:val="center"/>
        <w:rPr>
          <w:sz w:val="40"/>
          <w:szCs w:val="40"/>
        </w:rPr>
      </w:pPr>
      <w:r>
        <w:rPr>
          <w:sz w:val="40"/>
          <w:szCs w:val="40"/>
        </w:rPr>
        <w:t>Fri</w:t>
      </w:r>
      <w:r w:rsidR="00482FA5">
        <w:rPr>
          <w:sz w:val="40"/>
          <w:szCs w:val="40"/>
        </w:rPr>
        <w:t>ends and Family Test    : Augusts 18 results</w:t>
      </w:r>
    </w:p>
    <w:p w:rsidR="00B84FA9" w:rsidRDefault="00482FA5" w:rsidP="00D56005">
      <w:pPr>
        <w:jc w:val="center"/>
        <w:rPr>
          <w:sz w:val="40"/>
          <w:szCs w:val="40"/>
        </w:rPr>
      </w:pPr>
      <w:r>
        <w:rPr>
          <w:sz w:val="40"/>
          <w:szCs w:val="40"/>
        </w:rPr>
        <w:t>26</w:t>
      </w:r>
      <w:r w:rsidR="00B84FA9">
        <w:rPr>
          <w:sz w:val="40"/>
          <w:szCs w:val="40"/>
        </w:rPr>
        <w:t xml:space="preserve"> replies</w:t>
      </w:r>
    </w:p>
    <w:p w:rsidR="00D56005" w:rsidRPr="00D56005" w:rsidRDefault="00D56005" w:rsidP="00D56005">
      <w:pPr>
        <w:rPr>
          <w:sz w:val="24"/>
          <w:szCs w:val="24"/>
        </w:rPr>
      </w:pPr>
      <w:r>
        <w:rPr>
          <w:sz w:val="24"/>
          <w:szCs w:val="24"/>
        </w:rPr>
        <w:t>We asked the following question and the results are detailed below</w:t>
      </w:r>
    </w:p>
    <w:p w:rsidR="00D56005" w:rsidRDefault="00D56005" w:rsidP="00D56005">
      <w:r w:rsidRPr="00D56005">
        <w:t>How likely are you to recommend our GP Practice to friends and family if they needed similar care or treatment – please tick box</w:t>
      </w:r>
    </w:p>
    <w:tbl>
      <w:tblPr>
        <w:tblStyle w:val="TableGrid"/>
        <w:tblW w:w="0" w:type="auto"/>
        <w:tblLook w:val="04A0" w:firstRow="1" w:lastRow="0" w:firstColumn="1" w:lastColumn="0" w:noHBand="0" w:noVBand="1"/>
      </w:tblPr>
      <w:tblGrid>
        <w:gridCol w:w="1850"/>
        <w:gridCol w:w="1245"/>
        <w:gridCol w:w="1526"/>
        <w:gridCol w:w="1526"/>
        <w:gridCol w:w="1849"/>
        <w:gridCol w:w="1246"/>
      </w:tblGrid>
      <w:tr w:rsidR="00D56005" w:rsidTr="00D56005">
        <w:tc>
          <w:tcPr>
            <w:tcW w:w="1540" w:type="dxa"/>
          </w:tcPr>
          <w:p w:rsidR="00D56005" w:rsidRPr="00D56005" w:rsidRDefault="00D56005" w:rsidP="00D56005">
            <w:pPr>
              <w:rPr>
                <w:sz w:val="40"/>
                <w:szCs w:val="40"/>
              </w:rPr>
            </w:pPr>
            <w:r w:rsidRPr="00D56005">
              <w:rPr>
                <w:sz w:val="40"/>
                <w:szCs w:val="40"/>
              </w:rPr>
              <w:t>Extremely Likely</w:t>
            </w:r>
          </w:p>
        </w:tc>
        <w:tc>
          <w:tcPr>
            <w:tcW w:w="1540" w:type="dxa"/>
          </w:tcPr>
          <w:p w:rsidR="00D56005" w:rsidRPr="00D56005" w:rsidRDefault="00D56005" w:rsidP="00D56005">
            <w:pPr>
              <w:rPr>
                <w:sz w:val="40"/>
                <w:szCs w:val="40"/>
              </w:rPr>
            </w:pPr>
            <w:r w:rsidRPr="00D56005">
              <w:rPr>
                <w:sz w:val="40"/>
                <w:szCs w:val="40"/>
              </w:rPr>
              <w:t>Likely</w:t>
            </w:r>
          </w:p>
        </w:tc>
        <w:tc>
          <w:tcPr>
            <w:tcW w:w="1540" w:type="dxa"/>
          </w:tcPr>
          <w:p w:rsidR="00D56005" w:rsidRPr="00D56005" w:rsidRDefault="00D56005" w:rsidP="00D56005">
            <w:pPr>
              <w:rPr>
                <w:sz w:val="40"/>
                <w:szCs w:val="40"/>
              </w:rPr>
            </w:pPr>
            <w:r w:rsidRPr="00D56005">
              <w:rPr>
                <w:sz w:val="40"/>
                <w:szCs w:val="40"/>
              </w:rPr>
              <w:t>Neither Likely or Unlikely</w:t>
            </w:r>
          </w:p>
        </w:tc>
        <w:tc>
          <w:tcPr>
            <w:tcW w:w="1540" w:type="dxa"/>
          </w:tcPr>
          <w:p w:rsidR="00D56005" w:rsidRPr="00D56005" w:rsidRDefault="00D56005" w:rsidP="00D56005">
            <w:pPr>
              <w:rPr>
                <w:sz w:val="40"/>
                <w:szCs w:val="40"/>
              </w:rPr>
            </w:pPr>
            <w:r w:rsidRPr="00D56005">
              <w:rPr>
                <w:sz w:val="40"/>
                <w:szCs w:val="40"/>
              </w:rPr>
              <w:t>Unlikely</w:t>
            </w:r>
          </w:p>
        </w:tc>
        <w:tc>
          <w:tcPr>
            <w:tcW w:w="1541" w:type="dxa"/>
          </w:tcPr>
          <w:p w:rsidR="00D56005" w:rsidRPr="00D56005" w:rsidRDefault="00D56005" w:rsidP="00D56005">
            <w:pPr>
              <w:rPr>
                <w:sz w:val="40"/>
                <w:szCs w:val="40"/>
              </w:rPr>
            </w:pPr>
            <w:r w:rsidRPr="00D56005">
              <w:rPr>
                <w:sz w:val="40"/>
                <w:szCs w:val="40"/>
              </w:rPr>
              <w:t>Extremely Unlikely</w:t>
            </w:r>
          </w:p>
        </w:tc>
        <w:tc>
          <w:tcPr>
            <w:tcW w:w="1541" w:type="dxa"/>
          </w:tcPr>
          <w:p w:rsidR="00D56005" w:rsidRPr="00D56005" w:rsidRDefault="00D56005" w:rsidP="00D56005">
            <w:pPr>
              <w:rPr>
                <w:sz w:val="40"/>
                <w:szCs w:val="40"/>
              </w:rPr>
            </w:pPr>
            <w:r w:rsidRPr="00D56005">
              <w:rPr>
                <w:sz w:val="40"/>
                <w:szCs w:val="40"/>
              </w:rPr>
              <w:t>Don’t Know</w:t>
            </w:r>
          </w:p>
        </w:tc>
      </w:tr>
      <w:tr w:rsidR="00D56005" w:rsidTr="00D56005">
        <w:tc>
          <w:tcPr>
            <w:tcW w:w="1540" w:type="dxa"/>
          </w:tcPr>
          <w:p w:rsidR="00D56005" w:rsidRPr="00D56005" w:rsidRDefault="00482FA5" w:rsidP="00ED10B1">
            <w:pPr>
              <w:rPr>
                <w:b/>
                <w:sz w:val="40"/>
                <w:szCs w:val="40"/>
              </w:rPr>
            </w:pPr>
            <w:r>
              <w:rPr>
                <w:b/>
                <w:sz w:val="40"/>
                <w:szCs w:val="40"/>
              </w:rPr>
              <w:t>19</w:t>
            </w:r>
          </w:p>
        </w:tc>
        <w:tc>
          <w:tcPr>
            <w:tcW w:w="1540" w:type="dxa"/>
          </w:tcPr>
          <w:p w:rsidR="00D56005" w:rsidRPr="00D56005" w:rsidRDefault="00482FA5" w:rsidP="00810F92">
            <w:pPr>
              <w:jc w:val="center"/>
              <w:rPr>
                <w:b/>
                <w:sz w:val="40"/>
                <w:szCs w:val="40"/>
              </w:rPr>
            </w:pPr>
            <w:r>
              <w:rPr>
                <w:b/>
                <w:sz w:val="40"/>
                <w:szCs w:val="40"/>
              </w:rPr>
              <w:t>6</w:t>
            </w:r>
          </w:p>
        </w:tc>
        <w:tc>
          <w:tcPr>
            <w:tcW w:w="1540" w:type="dxa"/>
          </w:tcPr>
          <w:p w:rsidR="00D56005" w:rsidRPr="00D56005" w:rsidRDefault="00482FA5" w:rsidP="00D56005">
            <w:pPr>
              <w:jc w:val="center"/>
              <w:rPr>
                <w:b/>
                <w:sz w:val="40"/>
                <w:szCs w:val="40"/>
              </w:rPr>
            </w:pPr>
            <w:r>
              <w:rPr>
                <w:b/>
                <w:sz w:val="40"/>
                <w:szCs w:val="40"/>
              </w:rPr>
              <w:t>1</w:t>
            </w:r>
          </w:p>
        </w:tc>
        <w:tc>
          <w:tcPr>
            <w:tcW w:w="1540" w:type="dxa"/>
          </w:tcPr>
          <w:p w:rsidR="00D56005" w:rsidRPr="00D56005" w:rsidRDefault="00B97800" w:rsidP="00B97800">
            <w:pPr>
              <w:jc w:val="center"/>
              <w:rPr>
                <w:b/>
                <w:sz w:val="40"/>
                <w:szCs w:val="40"/>
              </w:rPr>
            </w:pPr>
            <w:r>
              <w:rPr>
                <w:b/>
                <w:sz w:val="40"/>
                <w:szCs w:val="40"/>
              </w:rPr>
              <w:t>0</w:t>
            </w:r>
          </w:p>
        </w:tc>
        <w:tc>
          <w:tcPr>
            <w:tcW w:w="1541" w:type="dxa"/>
          </w:tcPr>
          <w:p w:rsidR="00D56005" w:rsidRPr="00D56005" w:rsidRDefault="008D6571" w:rsidP="00810F92">
            <w:pPr>
              <w:jc w:val="center"/>
              <w:rPr>
                <w:b/>
                <w:sz w:val="40"/>
                <w:szCs w:val="40"/>
              </w:rPr>
            </w:pPr>
            <w:r>
              <w:rPr>
                <w:b/>
                <w:sz w:val="40"/>
                <w:szCs w:val="40"/>
              </w:rPr>
              <w:t>0</w:t>
            </w:r>
          </w:p>
        </w:tc>
        <w:tc>
          <w:tcPr>
            <w:tcW w:w="1541" w:type="dxa"/>
          </w:tcPr>
          <w:p w:rsidR="00D56005" w:rsidRPr="00D56005" w:rsidRDefault="00B97800" w:rsidP="00D56005">
            <w:pPr>
              <w:jc w:val="center"/>
              <w:rPr>
                <w:b/>
                <w:sz w:val="40"/>
                <w:szCs w:val="40"/>
              </w:rPr>
            </w:pPr>
            <w:r>
              <w:rPr>
                <w:b/>
                <w:sz w:val="40"/>
                <w:szCs w:val="40"/>
              </w:rPr>
              <w:t>0</w:t>
            </w:r>
          </w:p>
        </w:tc>
      </w:tr>
    </w:tbl>
    <w:p w:rsidR="00D56005" w:rsidRPr="00D56005" w:rsidRDefault="00D56005" w:rsidP="00D56005"/>
    <w:p w:rsidR="00D56005" w:rsidRPr="00D56005" w:rsidRDefault="00D56005" w:rsidP="00D56005">
      <w:r>
        <w:t>We also asked the following questions -</w:t>
      </w:r>
      <w:r w:rsidRPr="00D56005">
        <w:t>Thinking about your response to this question, what is the main reason why you feel this way?</w:t>
      </w:r>
    </w:p>
    <w:tbl>
      <w:tblPr>
        <w:tblStyle w:val="TableGrid"/>
        <w:tblW w:w="0" w:type="auto"/>
        <w:tblLook w:val="04A0" w:firstRow="1" w:lastRow="0" w:firstColumn="1" w:lastColumn="0" w:noHBand="0" w:noVBand="1"/>
      </w:tblPr>
      <w:tblGrid>
        <w:gridCol w:w="9242"/>
      </w:tblGrid>
      <w:tr w:rsidR="00D56005" w:rsidRPr="00D56005" w:rsidTr="00D56005">
        <w:trPr>
          <w:trHeight w:val="3203"/>
        </w:trPr>
        <w:tc>
          <w:tcPr>
            <w:tcW w:w="9242" w:type="dxa"/>
            <w:tcBorders>
              <w:top w:val="single" w:sz="4" w:space="0" w:color="auto"/>
              <w:left w:val="single" w:sz="4" w:space="0" w:color="auto"/>
              <w:bottom w:val="single" w:sz="4" w:space="0" w:color="auto"/>
              <w:right w:val="single" w:sz="4" w:space="0" w:color="auto"/>
            </w:tcBorders>
          </w:tcPr>
          <w:p w:rsidR="00D56005" w:rsidRPr="00B7566C" w:rsidRDefault="00D56005" w:rsidP="00D56005">
            <w:pPr>
              <w:spacing w:after="200" w:line="276" w:lineRule="auto"/>
              <w:rPr>
                <w:b/>
              </w:rPr>
            </w:pPr>
            <w:r w:rsidRPr="00B7566C">
              <w:rPr>
                <w:b/>
              </w:rPr>
              <w:t>These are all the replies we received:-</w:t>
            </w:r>
          </w:p>
          <w:p w:rsidR="000E04CB" w:rsidRDefault="007B358D" w:rsidP="0068730D">
            <w:pPr>
              <w:spacing w:after="200" w:line="276" w:lineRule="auto"/>
              <w:rPr>
                <w:b/>
                <w:u w:val="single"/>
              </w:rPr>
            </w:pPr>
            <w:proofErr w:type="spellStart"/>
            <w:r>
              <w:rPr>
                <w:b/>
                <w:u w:val="single"/>
              </w:rPr>
              <w:t>Wath</w:t>
            </w:r>
            <w:proofErr w:type="spellEnd"/>
          </w:p>
          <w:p w:rsidR="00482FA5" w:rsidRDefault="00482FA5" w:rsidP="0068730D">
            <w:pPr>
              <w:spacing w:after="200" w:line="276" w:lineRule="auto"/>
            </w:pPr>
            <w:r>
              <w:t>Very good</w:t>
            </w:r>
          </w:p>
          <w:p w:rsidR="00482FA5" w:rsidRDefault="00482FA5" w:rsidP="0068730D">
            <w:pPr>
              <w:spacing w:after="200" w:line="276" w:lineRule="auto"/>
            </w:pPr>
            <w:r>
              <w:t>Certain doctors I see are good and help</w:t>
            </w:r>
          </w:p>
          <w:p w:rsidR="00482FA5" w:rsidRDefault="00482FA5" w:rsidP="0068730D">
            <w:pPr>
              <w:spacing w:after="200" w:line="276" w:lineRule="auto"/>
            </w:pPr>
            <w:r>
              <w:t>Great Staff</w:t>
            </w:r>
          </w:p>
          <w:p w:rsidR="00482FA5" w:rsidRDefault="00482FA5" w:rsidP="0068730D">
            <w:pPr>
              <w:spacing w:after="200" w:line="276" w:lineRule="auto"/>
            </w:pPr>
            <w:r>
              <w:t>Dr Brown was lovely really nice guy, thanks for squeezing me in</w:t>
            </w:r>
          </w:p>
          <w:p w:rsidR="00482FA5" w:rsidRDefault="00482FA5" w:rsidP="0068730D">
            <w:pPr>
              <w:spacing w:after="200" w:line="276" w:lineRule="auto"/>
            </w:pPr>
            <w:r>
              <w:t xml:space="preserve">Helpful staff, excellent </w:t>
            </w:r>
            <w:proofErr w:type="spellStart"/>
            <w:r>
              <w:t>gp</w:t>
            </w:r>
            <w:proofErr w:type="spellEnd"/>
            <w:r>
              <w:t xml:space="preserve"> close to home </w:t>
            </w:r>
            <w:proofErr w:type="spellStart"/>
            <w:r>
              <w:t>appts</w:t>
            </w:r>
            <w:proofErr w:type="spellEnd"/>
            <w:r>
              <w:t xml:space="preserve"> quite easy to get</w:t>
            </w:r>
          </w:p>
          <w:p w:rsidR="00482FA5" w:rsidRDefault="00482FA5" w:rsidP="0068730D">
            <w:pPr>
              <w:spacing w:after="200" w:line="276" w:lineRule="auto"/>
            </w:pPr>
            <w:r>
              <w:t>Always helpful, wonderful service, cant praise all staff enough</w:t>
            </w:r>
          </w:p>
          <w:p w:rsidR="00482FA5" w:rsidRDefault="00482FA5" w:rsidP="0068730D">
            <w:pPr>
              <w:spacing w:after="200" w:line="276" w:lineRule="auto"/>
            </w:pPr>
            <w:r>
              <w:t>Very happy with the practice</w:t>
            </w:r>
          </w:p>
          <w:p w:rsidR="00482FA5" w:rsidRDefault="00482FA5" w:rsidP="0068730D">
            <w:pPr>
              <w:spacing w:after="200" w:line="276" w:lineRule="auto"/>
            </w:pPr>
            <w:r>
              <w:t>Good quality service all round</w:t>
            </w:r>
          </w:p>
          <w:p w:rsidR="00482FA5" w:rsidRDefault="00482FA5" w:rsidP="0068730D">
            <w:pPr>
              <w:spacing w:after="200" w:line="276" w:lineRule="auto"/>
            </w:pPr>
            <w:r>
              <w:t xml:space="preserve">Staff and </w:t>
            </w:r>
            <w:proofErr w:type="spellStart"/>
            <w:r>
              <w:t>dr</w:t>
            </w:r>
            <w:proofErr w:type="spellEnd"/>
            <w:r>
              <w:t xml:space="preserve"> very good</w:t>
            </w:r>
          </w:p>
          <w:p w:rsidR="00482FA5" w:rsidRPr="00482FA5" w:rsidRDefault="00482FA5" w:rsidP="0068730D">
            <w:pPr>
              <w:spacing w:after="200" w:line="276" w:lineRule="auto"/>
            </w:pPr>
            <w:r>
              <w:t xml:space="preserve">Always had good service and able to get an </w:t>
            </w:r>
            <w:proofErr w:type="spellStart"/>
            <w:r>
              <w:t>appt</w:t>
            </w:r>
            <w:proofErr w:type="spellEnd"/>
            <w:r>
              <w:t xml:space="preserve"> which is very important doctors and staff very good </w:t>
            </w:r>
            <w:r>
              <w:lastRenderedPageBreak/>
              <w:t>too</w:t>
            </w:r>
          </w:p>
          <w:p w:rsidR="00F079EA" w:rsidRDefault="00F079EA" w:rsidP="0068730D">
            <w:pPr>
              <w:spacing w:after="200" w:line="276" w:lineRule="auto"/>
              <w:rPr>
                <w:b/>
              </w:rPr>
            </w:pPr>
            <w:proofErr w:type="spellStart"/>
            <w:r>
              <w:rPr>
                <w:b/>
              </w:rPr>
              <w:t>Kilnhurst</w:t>
            </w:r>
            <w:proofErr w:type="spellEnd"/>
          </w:p>
          <w:p w:rsidR="00ED10B1" w:rsidRDefault="00482FA5" w:rsidP="0068730D">
            <w:pPr>
              <w:spacing w:after="200" w:line="276" w:lineRule="auto"/>
            </w:pPr>
            <w:r>
              <w:t xml:space="preserve">I have </w:t>
            </w:r>
            <w:proofErr w:type="spellStart"/>
            <w:r>
              <w:t>alsway</w:t>
            </w:r>
            <w:proofErr w:type="spellEnd"/>
            <w:r>
              <w:t xml:space="preserve"> been satisfied with the treatment I received at the practice</w:t>
            </w:r>
          </w:p>
          <w:p w:rsidR="00482FA5" w:rsidRPr="00ED10B1" w:rsidRDefault="00482FA5" w:rsidP="0068730D">
            <w:pPr>
              <w:spacing w:after="200" w:line="276" w:lineRule="auto"/>
            </w:pPr>
            <w:r>
              <w:t xml:space="preserve">Dr </w:t>
            </w:r>
            <w:proofErr w:type="spellStart"/>
            <w:r>
              <w:t>Fakhry</w:t>
            </w:r>
            <w:proofErr w:type="spellEnd"/>
            <w:r>
              <w:t xml:space="preserve"> listens to me and </w:t>
            </w:r>
            <w:proofErr w:type="spellStart"/>
            <w:r>
              <w:t>undertood</w:t>
            </w:r>
            <w:proofErr w:type="spellEnd"/>
            <w:r>
              <w:t xml:space="preserve"> my problem</w:t>
            </w:r>
          </w:p>
          <w:p w:rsidR="008D6571" w:rsidRDefault="008D6571" w:rsidP="0068730D">
            <w:pPr>
              <w:spacing w:after="200" w:line="276" w:lineRule="auto"/>
              <w:rPr>
                <w:b/>
              </w:rPr>
            </w:pPr>
          </w:p>
          <w:p w:rsidR="008D6571" w:rsidRDefault="008D6571" w:rsidP="0068730D">
            <w:pPr>
              <w:spacing w:after="200" w:line="276" w:lineRule="auto"/>
              <w:rPr>
                <w:b/>
                <w:u w:val="single"/>
              </w:rPr>
            </w:pPr>
            <w:proofErr w:type="spellStart"/>
            <w:r w:rsidRPr="008D6571">
              <w:rPr>
                <w:b/>
                <w:u w:val="single"/>
              </w:rPr>
              <w:t>Thrybergh</w:t>
            </w:r>
            <w:proofErr w:type="spellEnd"/>
          </w:p>
          <w:p w:rsidR="008D6571" w:rsidRPr="008D6571" w:rsidRDefault="008D6571" w:rsidP="0068730D">
            <w:pPr>
              <w:spacing w:after="200" w:line="276" w:lineRule="auto"/>
              <w:rPr>
                <w:b/>
                <w:u w:val="single"/>
              </w:rPr>
            </w:pPr>
          </w:p>
          <w:p w:rsidR="00F079EA" w:rsidRDefault="00F079EA" w:rsidP="0068730D">
            <w:pPr>
              <w:spacing w:after="200" w:line="276" w:lineRule="auto"/>
              <w:rPr>
                <w:b/>
              </w:rPr>
            </w:pPr>
            <w:r>
              <w:rPr>
                <w:b/>
              </w:rPr>
              <w:t>Dalton</w:t>
            </w:r>
          </w:p>
          <w:p w:rsidR="00237218" w:rsidRDefault="00482FA5" w:rsidP="006D43A2">
            <w:r>
              <w:t>Very good service and polite</w:t>
            </w:r>
          </w:p>
          <w:p w:rsidR="00482FA5" w:rsidRDefault="00482FA5" w:rsidP="006D43A2"/>
          <w:p w:rsidR="00482FA5" w:rsidRDefault="00482FA5" w:rsidP="006D43A2">
            <w:r>
              <w:t>Very efficient receptionist and doctors</w:t>
            </w:r>
          </w:p>
          <w:p w:rsidR="00482FA5" w:rsidRDefault="00482FA5" w:rsidP="006D43A2"/>
          <w:p w:rsidR="00482FA5" w:rsidRDefault="00482FA5" w:rsidP="006D43A2">
            <w:r>
              <w:t xml:space="preserve">Reception staff always helpful and always manage an </w:t>
            </w:r>
            <w:proofErr w:type="spellStart"/>
            <w:r>
              <w:t>appt</w:t>
            </w:r>
            <w:proofErr w:type="spellEnd"/>
            <w:r>
              <w:t xml:space="preserve"> doctors very thorough</w:t>
            </w:r>
          </w:p>
          <w:p w:rsidR="00482FA5" w:rsidRDefault="00482FA5" w:rsidP="006D43A2"/>
          <w:p w:rsidR="00482FA5" w:rsidRDefault="00482FA5" w:rsidP="006D43A2">
            <w:r>
              <w:t>Our family have always been satisfied with the way we have been treated, from entering the surgery the girls on reception have been really helpful and friendly and out doctors are the best.</w:t>
            </w:r>
          </w:p>
          <w:p w:rsidR="00482FA5" w:rsidRDefault="00482FA5" w:rsidP="006D43A2"/>
          <w:p w:rsidR="00482FA5" w:rsidRDefault="00482FA5" w:rsidP="006D43A2">
            <w:r>
              <w:t>Staff polite and friendly</w:t>
            </w:r>
          </w:p>
          <w:p w:rsidR="00482FA5" w:rsidRDefault="00482FA5" w:rsidP="006D43A2"/>
          <w:p w:rsidR="00482FA5" w:rsidRDefault="00482FA5" w:rsidP="006D43A2">
            <w:r>
              <w:t>Because of the service</w:t>
            </w:r>
          </w:p>
          <w:p w:rsidR="00482FA5" w:rsidRDefault="00482FA5" w:rsidP="006D43A2"/>
          <w:p w:rsidR="00482FA5" w:rsidRDefault="00482FA5" w:rsidP="006D43A2">
            <w:r>
              <w:t>Good doctors</w:t>
            </w:r>
          </w:p>
          <w:p w:rsidR="00482FA5" w:rsidRDefault="00482FA5" w:rsidP="006D43A2"/>
          <w:p w:rsidR="00482FA5" w:rsidRDefault="00482FA5" w:rsidP="006D43A2">
            <w:r>
              <w:t xml:space="preserve">No problems at all, helpful </w:t>
            </w:r>
            <w:r w:rsidR="006B3B7C">
              <w:t xml:space="preserve"> staff</w:t>
            </w:r>
          </w:p>
          <w:p w:rsidR="006B3B7C" w:rsidRDefault="006B3B7C" w:rsidP="006D43A2">
            <w:bookmarkStart w:id="0" w:name="_GoBack"/>
            <w:bookmarkEnd w:id="0"/>
          </w:p>
          <w:p w:rsidR="00482FA5" w:rsidRDefault="00482FA5" w:rsidP="006D43A2"/>
          <w:p w:rsidR="00482FA5" w:rsidRDefault="00482FA5" w:rsidP="006D43A2"/>
          <w:p w:rsidR="00482FA5" w:rsidRDefault="00482FA5" w:rsidP="006D43A2"/>
          <w:p w:rsidR="00810F92" w:rsidRDefault="00810F92" w:rsidP="006D43A2"/>
          <w:p w:rsidR="00810F92" w:rsidRDefault="00810F92" w:rsidP="006D43A2"/>
          <w:p w:rsidR="00810F92" w:rsidRPr="00B022FE" w:rsidRDefault="00810F92" w:rsidP="006D43A2"/>
          <w:p w:rsidR="00F85BCD" w:rsidRDefault="00F85BCD" w:rsidP="006D43A2">
            <w:pPr>
              <w:rPr>
                <w:b/>
              </w:rPr>
            </w:pPr>
          </w:p>
          <w:p w:rsidR="00E87B68" w:rsidRPr="00E87B68" w:rsidRDefault="00E87B68" w:rsidP="007B358D"/>
        </w:tc>
      </w:tr>
    </w:tbl>
    <w:p w:rsidR="00D56005" w:rsidRPr="00D56005" w:rsidRDefault="00D56005" w:rsidP="00D56005"/>
    <w:p w:rsidR="00D56005" w:rsidRPr="00D56005" w:rsidRDefault="00D56005" w:rsidP="00D56005"/>
    <w:p w:rsidR="00A46C61" w:rsidRDefault="00A46C61"/>
    <w:p w:rsidR="00F85BCD" w:rsidRDefault="00F85BCD"/>
    <w:sectPr w:rsidR="00F85B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005"/>
    <w:rsid w:val="000115D1"/>
    <w:rsid w:val="0007687C"/>
    <w:rsid w:val="000E04CB"/>
    <w:rsid w:val="00145A84"/>
    <w:rsid w:val="00207398"/>
    <w:rsid w:val="002258B0"/>
    <w:rsid w:val="00232D27"/>
    <w:rsid w:val="00237218"/>
    <w:rsid w:val="00347286"/>
    <w:rsid w:val="003F31A3"/>
    <w:rsid w:val="00482FA5"/>
    <w:rsid w:val="00560525"/>
    <w:rsid w:val="00655902"/>
    <w:rsid w:val="0068730D"/>
    <w:rsid w:val="006B3B7C"/>
    <w:rsid w:val="006D43A2"/>
    <w:rsid w:val="00792F4D"/>
    <w:rsid w:val="007A3EF5"/>
    <w:rsid w:val="007B0C79"/>
    <w:rsid w:val="007B358D"/>
    <w:rsid w:val="00810F92"/>
    <w:rsid w:val="008A4422"/>
    <w:rsid w:val="008A692D"/>
    <w:rsid w:val="008D6571"/>
    <w:rsid w:val="008F54BC"/>
    <w:rsid w:val="0092748D"/>
    <w:rsid w:val="00932A7D"/>
    <w:rsid w:val="00957A1C"/>
    <w:rsid w:val="00993822"/>
    <w:rsid w:val="009F2E22"/>
    <w:rsid w:val="00A46C61"/>
    <w:rsid w:val="00A55362"/>
    <w:rsid w:val="00A831C7"/>
    <w:rsid w:val="00AA7B6F"/>
    <w:rsid w:val="00B022FE"/>
    <w:rsid w:val="00B5252B"/>
    <w:rsid w:val="00B6290E"/>
    <w:rsid w:val="00B7372C"/>
    <w:rsid w:val="00B7566C"/>
    <w:rsid w:val="00B84FA9"/>
    <w:rsid w:val="00B97800"/>
    <w:rsid w:val="00D56005"/>
    <w:rsid w:val="00DC73B0"/>
    <w:rsid w:val="00DD4BD3"/>
    <w:rsid w:val="00E0791A"/>
    <w:rsid w:val="00E3645F"/>
    <w:rsid w:val="00E87B68"/>
    <w:rsid w:val="00ED10B1"/>
    <w:rsid w:val="00ED6957"/>
    <w:rsid w:val="00F079EA"/>
    <w:rsid w:val="00F85BCD"/>
    <w:rsid w:val="00FF6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6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6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0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6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6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0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9080">
      <w:bodyDiv w:val="1"/>
      <w:marLeft w:val="0"/>
      <w:marRight w:val="0"/>
      <w:marTop w:val="0"/>
      <w:marBottom w:val="0"/>
      <w:divBdr>
        <w:top w:val="none" w:sz="0" w:space="0" w:color="auto"/>
        <w:left w:val="none" w:sz="0" w:space="0" w:color="auto"/>
        <w:bottom w:val="none" w:sz="0" w:space="0" w:color="auto"/>
        <w:right w:val="none" w:sz="0" w:space="0" w:color="auto"/>
      </w:divBdr>
    </w:div>
    <w:div w:id="13396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2015-10-02T09:38:00Z</cp:lastPrinted>
  <dcterms:created xsi:type="dcterms:W3CDTF">2018-08-30T11:51:00Z</dcterms:created>
  <dcterms:modified xsi:type="dcterms:W3CDTF">2018-08-30T11:51:00Z</dcterms:modified>
</cp:coreProperties>
</file>